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1" w:rsidRDefault="0029507E" w:rsidP="00E53598">
      <w:pPr>
        <w:pStyle w:val="rtejustify"/>
        <w:tabs>
          <w:tab w:val="left" w:pos="284"/>
        </w:tabs>
        <w:spacing w:before="0" w:beforeAutospacing="0" w:after="198" w:afterAutospacing="0"/>
        <w:jc w:val="both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</w:t>
      </w:r>
      <w:r w:rsidR="008B0FB6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                  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 xml:space="preserve">  </w:t>
      </w:r>
      <w:r w:rsidR="00AF77B1" w:rsidRPr="00AF77B1">
        <w:rPr>
          <w:rFonts w:ascii="Arial" w:hAnsi="Arial" w:cs="Arial"/>
          <w:b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>
            <wp:extent cx="512773" cy="469784"/>
            <wp:effectExtent l="19050" t="0" r="1577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" cy="48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12" w:type="dxa"/>
        <w:tblLook w:val="04A0"/>
      </w:tblPr>
      <w:tblGrid>
        <w:gridCol w:w="4712"/>
      </w:tblGrid>
      <w:tr w:rsidR="00AF77B1" w:rsidRPr="00876ABB" w:rsidTr="008B0FB6">
        <w:trPr>
          <w:trHeight w:val="111"/>
        </w:trPr>
        <w:tc>
          <w:tcPr>
            <w:tcW w:w="4712" w:type="dxa"/>
          </w:tcPr>
          <w:p w:rsidR="00AF77B1" w:rsidRPr="00F025C7" w:rsidRDefault="00AF77B1" w:rsidP="00E535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ΕΛΛΗΝΙΚΗ</w:t>
            </w:r>
            <w:r w:rsidR="00E5359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025C7">
              <w:rPr>
                <w:rFonts w:cstheme="minorHAnsi"/>
                <w:b/>
                <w:sz w:val="20"/>
                <w:szCs w:val="20"/>
              </w:rPr>
              <w:t>ΔΗΜΟΚΡΑΤΙΑ</w:t>
            </w:r>
          </w:p>
        </w:tc>
      </w:tr>
      <w:tr w:rsidR="00AF77B1" w:rsidRPr="00F25AAB" w:rsidTr="008B0FB6">
        <w:trPr>
          <w:trHeight w:val="334"/>
        </w:trPr>
        <w:tc>
          <w:tcPr>
            <w:tcW w:w="4712" w:type="dxa"/>
          </w:tcPr>
          <w:p w:rsidR="00AF77B1" w:rsidRPr="00F025C7" w:rsidRDefault="00AF77B1" w:rsidP="00E535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ΥΠΟΥΡΓΕΙΟ ΠΑΙΔΕΙΑΣ ΚΑΙ ΘΡΗΣΚΕΥΜΑΤΩΝ</w:t>
            </w:r>
          </w:p>
          <w:p w:rsidR="00AF77B1" w:rsidRPr="00F025C7" w:rsidRDefault="00AF77B1" w:rsidP="00E5359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pacing w:val="60"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>----</w:t>
            </w:r>
          </w:p>
        </w:tc>
      </w:tr>
      <w:tr w:rsidR="00AF77B1" w:rsidRPr="00B242D3" w:rsidTr="008B0FB6">
        <w:trPr>
          <w:trHeight w:val="402"/>
        </w:trPr>
        <w:tc>
          <w:tcPr>
            <w:tcW w:w="4712" w:type="dxa"/>
          </w:tcPr>
          <w:p w:rsidR="00AF77B1" w:rsidRPr="00F025C7" w:rsidRDefault="00AF77B1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ΠΕΡΙΦΕΡΕΙΑΚΗ ΔΙΕΥΘΥΝΣΗ </w:t>
            </w:r>
          </w:p>
          <w:p w:rsidR="00AF77B1" w:rsidRPr="00F025C7" w:rsidRDefault="00AF77B1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F82D74" w:rsidRDefault="00AF77B1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5C7">
              <w:rPr>
                <w:rFonts w:cstheme="minorHAnsi"/>
                <w:b/>
                <w:sz w:val="20"/>
                <w:szCs w:val="20"/>
              </w:rPr>
              <w:t xml:space="preserve">ΕΚΠΑΙΔΕΥΣΗΣ ΘΕΣΣΑΛΙΑΣ </w:t>
            </w:r>
          </w:p>
          <w:p w:rsidR="00E53598" w:rsidRDefault="00886822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6822"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shd w:val="clear" w:color="auto" w:fill="FFFFF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8.95pt;margin-top:4pt;width:148.55pt;height:31.25pt;z-index:251660288;mso-height-percent:200;mso-height-percent:200;mso-width-relative:margin;mso-height-relative:margin" stroked="f">
                  <v:textbox style="mso-next-textbox:#_x0000_s1026;mso-fit-shape-to-text:t">
                    <w:txbxContent>
                      <w:p w:rsidR="00DD3531" w:rsidRPr="00A5086E" w:rsidRDefault="00F82D74" w:rsidP="005335E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Τρίκαλα</w:t>
                        </w:r>
                        <w:r w:rsidR="00FA094E" w:rsidRPr="00A5086E">
                          <w:rPr>
                            <w:b/>
                            <w:sz w:val="24"/>
                            <w:szCs w:val="24"/>
                          </w:rPr>
                          <w:t>, 2</w:t>
                        </w:r>
                        <w:r w:rsidR="00D8367F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DD3531" w:rsidRPr="00A5086E">
                          <w:rPr>
                            <w:b/>
                            <w:sz w:val="24"/>
                            <w:szCs w:val="24"/>
                          </w:rPr>
                          <w:t>-0</w:t>
                        </w:r>
                        <w:r w:rsidR="00FA094E" w:rsidRPr="00A5086E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="00DD3531" w:rsidRPr="00A5086E">
                          <w:rPr>
                            <w:b/>
                            <w:sz w:val="24"/>
                            <w:szCs w:val="24"/>
                          </w:rPr>
                          <w:t>-20</w:t>
                        </w:r>
                        <w:r w:rsidR="00FA094E" w:rsidRPr="00A5086E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F82D74">
              <w:rPr>
                <w:rFonts w:cstheme="minorHAnsi"/>
                <w:b/>
                <w:sz w:val="20"/>
                <w:szCs w:val="20"/>
              </w:rPr>
              <w:t>Κ</w:t>
            </w:r>
            <w:r w:rsidR="00E53598">
              <w:rPr>
                <w:rFonts w:cstheme="minorHAnsi"/>
                <w:b/>
                <w:sz w:val="20"/>
                <w:szCs w:val="20"/>
              </w:rPr>
              <w:t xml:space="preserve">ΕΝΤΡΟ ΕΚΠΑΙΔΕΥΤΙΚΗΣ ΚΑΙ ΣΥΜΒΟΥΛΕΥΤΙΚΗΣ </w:t>
            </w:r>
          </w:p>
          <w:p w:rsidR="00AF77B1" w:rsidRPr="00B242D3" w:rsidRDefault="00E53598" w:rsidP="00E5359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ΥΠΟΣΤΗΡΙΞΗΣ (Κ.Ε.Σ.Υ.) </w:t>
            </w:r>
            <w:r w:rsidR="00F82D74">
              <w:rPr>
                <w:rFonts w:cstheme="minorHAnsi"/>
                <w:b/>
                <w:sz w:val="20"/>
                <w:szCs w:val="20"/>
              </w:rPr>
              <w:t>ΤΡΙΚΑΛΩΝ</w:t>
            </w:r>
          </w:p>
        </w:tc>
      </w:tr>
    </w:tbl>
    <w:p w:rsidR="00FA094E" w:rsidRPr="00D8367F" w:rsidRDefault="0080404F" w:rsidP="00E53598">
      <w:pPr>
        <w:pStyle w:val="rtejustify"/>
        <w:tabs>
          <w:tab w:val="left" w:pos="284"/>
        </w:tabs>
        <w:spacing w:before="0" w:beforeAutospacing="0" w:after="198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8367F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006BFB" w:rsidRPr="00D8367F">
        <w:rPr>
          <w:rFonts w:ascii="Arial" w:hAnsi="Arial" w:cs="Arial"/>
          <w:b/>
          <w:color w:val="000000"/>
          <w:sz w:val="28"/>
          <w:szCs w:val="28"/>
        </w:rPr>
        <w:t xml:space="preserve">                        </w:t>
      </w:r>
      <w:r w:rsidRPr="00D8367F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006BFB" w:rsidRPr="00D8367F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D8367F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8B0FB6" w:rsidRPr="00D8367F" w:rsidRDefault="0080404F" w:rsidP="00E53598">
      <w:pPr>
        <w:pStyle w:val="rtejustify"/>
        <w:tabs>
          <w:tab w:val="left" w:pos="284"/>
        </w:tabs>
        <w:spacing w:before="0" w:beforeAutospacing="0" w:after="198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367F">
        <w:rPr>
          <w:rFonts w:asciiTheme="minorHAnsi" w:hAnsiTheme="minorHAnsi" w:cstheme="minorHAnsi"/>
          <w:b/>
          <w:color w:val="000000"/>
          <w:sz w:val="28"/>
          <w:szCs w:val="28"/>
        </w:rPr>
        <w:t>ΔΕΛΤΙΟ</w:t>
      </w:r>
      <w:r w:rsidR="00006BFB" w:rsidRPr="00D8367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5672C" w:rsidRPr="00D8367F">
        <w:rPr>
          <w:rFonts w:asciiTheme="minorHAnsi" w:hAnsiTheme="minorHAnsi" w:cstheme="minorHAnsi"/>
          <w:b/>
          <w:color w:val="000000"/>
          <w:sz w:val="28"/>
          <w:szCs w:val="28"/>
        </w:rPr>
        <w:t>ΤΥΠΟΥ</w:t>
      </w:r>
      <w:r w:rsidR="003E6AC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</w:t>
      </w:r>
    </w:p>
    <w:p w:rsidR="0005182E" w:rsidRDefault="00D8367F" w:rsidP="0005182E">
      <w:pPr>
        <w:pStyle w:val="rtejustify"/>
        <w:tabs>
          <w:tab w:val="left" w:pos="284"/>
        </w:tabs>
        <w:spacing w:before="0" w:beforeAutospacing="0" w:after="198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Ο Προϊστάμενος Απόστολος  </w:t>
      </w:r>
      <w:proofErr w:type="spellStart"/>
      <w:r>
        <w:rPr>
          <w:rFonts w:asciiTheme="minorHAnsi" w:hAnsiTheme="minorHAnsi" w:cstheme="minorHAnsi"/>
          <w:sz w:val="22"/>
          <w:szCs w:val="22"/>
        </w:rPr>
        <w:t>Σπαθής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και το προσωπικό του Κ.Ε.Σ.Υ. Τρικάλων συγχαίρει θερμά τους </w:t>
      </w:r>
      <w:r w:rsidR="009D5EB6">
        <w:rPr>
          <w:rFonts w:asciiTheme="minorHAnsi" w:hAnsiTheme="minorHAnsi" w:cstheme="minorHAnsi"/>
          <w:sz w:val="22"/>
          <w:szCs w:val="22"/>
        </w:rPr>
        <w:t xml:space="preserve">φετινούς </w:t>
      </w:r>
      <w:r>
        <w:rPr>
          <w:rFonts w:asciiTheme="minorHAnsi" w:hAnsiTheme="minorHAnsi" w:cstheme="minorHAnsi"/>
          <w:sz w:val="22"/>
          <w:szCs w:val="22"/>
        </w:rPr>
        <w:t xml:space="preserve">επιτυχόντες </w:t>
      </w:r>
      <w:r w:rsidR="009D5EB6">
        <w:rPr>
          <w:rFonts w:asciiTheme="minorHAnsi" w:hAnsiTheme="minorHAnsi" w:cstheme="minorHAnsi"/>
          <w:sz w:val="22"/>
          <w:szCs w:val="22"/>
        </w:rPr>
        <w:t xml:space="preserve">των Πανελληνίων εξετάσεων </w:t>
      </w:r>
      <w:r>
        <w:rPr>
          <w:rFonts w:asciiTheme="minorHAnsi" w:hAnsiTheme="minorHAnsi" w:cstheme="minorHAnsi"/>
          <w:sz w:val="22"/>
          <w:szCs w:val="22"/>
        </w:rPr>
        <w:t xml:space="preserve"> στα Ανώτατα Εκπαιδευτικά Ιδρύματα της χώρας</w:t>
      </w:r>
      <w:r w:rsidR="00EA1BDE">
        <w:rPr>
          <w:rFonts w:asciiTheme="minorHAnsi" w:hAnsiTheme="minorHAnsi" w:cstheme="minorHAnsi"/>
          <w:sz w:val="22"/>
          <w:szCs w:val="22"/>
        </w:rPr>
        <w:t xml:space="preserve"> μας κατακτώντας έναν δύσκολο στόχο, σημαντικό για το μέλλον τους. </w:t>
      </w:r>
      <w:r w:rsidR="00FC6370">
        <w:rPr>
          <w:rFonts w:asciiTheme="minorHAnsi" w:hAnsiTheme="minorHAnsi" w:cstheme="minorHAnsi"/>
          <w:sz w:val="22"/>
          <w:szCs w:val="22"/>
        </w:rPr>
        <w:t>Την αγανάκτηση και την απογοήτευση που βίωσαν αρχικά  λόγω των ιδιαίτερων περιοριστικών συνθηκών φέτος</w:t>
      </w:r>
      <w:r w:rsidR="0005182E">
        <w:rPr>
          <w:rFonts w:asciiTheme="minorHAnsi" w:hAnsiTheme="minorHAnsi" w:cstheme="minorHAnsi"/>
          <w:sz w:val="22"/>
          <w:szCs w:val="22"/>
        </w:rPr>
        <w:t xml:space="preserve"> </w:t>
      </w:r>
      <w:r w:rsidR="00FC6370">
        <w:rPr>
          <w:rFonts w:asciiTheme="minorHAnsi" w:hAnsiTheme="minorHAnsi" w:cstheme="minorHAnsi"/>
          <w:sz w:val="22"/>
          <w:szCs w:val="22"/>
        </w:rPr>
        <w:t xml:space="preserve"> την διαδέχτηκε η χαρά και το χαμόγελο. Αυτή είναι η αξία της ζωής  να προσπαθούμε, να στεκόμαστε όρθιοι να προσαρμοζόμαστε στις επικρατούσες συνθήκες  και να πετυχαίνουμε!</w:t>
      </w:r>
      <w:r w:rsidR="0005182E">
        <w:rPr>
          <w:rFonts w:asciiTheme="minorHAnsi" w:hAnsiTheme="minorHAnsi" w:cstheme="minorHAnsi"/>
          <w:sz w:val="22"/>
          <w:szCs w:val="22"/>
        </w:rPr>
        <w:t xml:space="preserve"> </w:t>
      </w:r>
      <w:r w:rsidR="00FC6370">
        <w:rPr>
          <w:rFonts w:asciiTheme="minorHAnsi" w:hAnsiTheme="minorHAnsi" w:cstheme="minorHAnsi"/>
          <w:sz w:val="22"/>
          <w:szCs w:val="22"/>
        </w:rPr>
        <w:t xml:space="preserve">Στη δύσκολη αυτή προσπάθεια δεν </w:t>
      </w:r>
      <w:r w:rsidR="0005182E">
        <w:rPr>
          <w:rFonts w:asciiTheme="minorHAnsi" w:hAnsiTheme="minorHAnsi" w:cstheme="minorHAnsi"/>
          <w:sz w:val="22"/>
          <w:szCs w:val="22"/>
        </w:rPr>
        <w:t>είσαστε</w:t>
      </w:r>
      <w:r w:rsidR="00FC6370">
        <w:rPr>
          <w:rFonts w:asciiTheme="minorHAnsi" w:hAnsiTheme="minorHAnsi" w:cstheme="minorHAnsi"/>
          <w:sz w:val="22"/>
          <w:szCs w:val="22"/>
        </w:rPr>
        <w:t xml:space="preserve"> μόνοι.  Μαζί </w:t>
      </w:r>
      <w:r w:rsidR="0005182E">
        <w:rPr>
          <w:rFonts w:asciiTheme="minorHAnsi" w:hAnsiTheme="minorHAnsi" w:cstheme="minorHAnsi"/>
          <w:sz w:val="22"/>
          <w:szCs w:val="22"/>
        </w:rPr>
        <w:t>σας είχατε</w:t>
      </w:r>
      <w:r w:rsidR="00FC6370">
        <w:rPr>
          <w:rFonts w:asciiTheme="minorHAnsi" w:hAnsiTheme="minorHAnsi" w:cstheme="minorHAnsi"/>
          <w:sz w:val="22"/>
          <w:szCs w:val="22"/>
        </w:rPr>
        <w:t xml:space="preserve">  τους εκπαιδευτικούς, τους φίλους </w:t>
      </w:r>
      <w:r w:rsidR="00A3213C">
        <w:rPr>
          <w:rFonts w:asciiTheme="minorHAnsi" w:hAnsiTheme="minorHAnsi" w:cstheme="minorHAnsi"/>
          <w:sz w:val="22"/>
          <w:szCs w:val="22"/>
        </w:rPr>
        <w:t>σας</w:t>
      </w:r>
      <w:r w:rsidR="00FC6370">
        <w:rPr>
          <w:rFonts w:asciiTheme="minorHAnsi" w:hAnsiTheme="minorHAnsi" w:cstheme="minorHAnsi"/>
          <w:sz w:val="22"/>
          <w:szCs w:val="22"/>
        </w:rPr>
        <w:t xml:space="preserve"> και την οικογένειά </w:t>
      </w:r>
      <w:r w:rsidR="00A3213C">
        <w:rPr>
          <w:rFonts w:asciiTheme="minorHAnsi" w:hAnsiTheme="minorHAnsi" w:cstheme="minorHAnsi"/>
          <w:sz w:val="22"/>
          <w:szCs w:val="22"/>
        </w:rPr>
        <w:t>σας</w:t>
      </w:r>
      <w:r w:rsidR="00FC6370">
        <w:rPr>
          <w:rFonts w:asciiTheme="minorHAnsi" w:hAnsiTheme="minorHAnsi" w:cstheme="minorHAnsi"/>
          <w:sz w:val="22"/>
          <w:szCs w:val="22"/>
        </w:rPr>
        <w:t xml:space="preserve">. </w:t>
      </w:r>
      <w:r w:rsidR="0005182E">
        <w:rPr>
          <w:rFonts w:asciiTheme="minorHAnsi" w:hAnsiTheme="minorHAnsi" w:cstheme="minorHAnsi"/>
          <w:sz w:val="22"/>
          <w:szCs w:val="22"/>
        </w:rPr>
        <w:t>Θερμά συγχαρητήρια σε όλους όσους βοήθησαν με οποιονδήποτε τρόπο</w:t>
      </w:r>
      <w:r w:rsidR="00A3213C">
        <w:rPr>
          <w:rFonts w:asciiTheme="minorHAnsi" w:hAnsiTheme="minorHAnsi" w:cstheme="minorHAnsi"/>
          <w:sz w:val="22"/>
          <w:szCs w:val="22"/>
        </w:rPr>
        <w:t xml:space="preserve"> και χαίρονται με την επιτυχία σας.</w:t>
      </w:r>
    </w:p>
    <w:p w:rsidR="0005182E" w:rsidRDefault="0005182E" w:rsidP="0005182E">
      <w:pPr>
        <w:pStyle w:val="rtejustify"/>
        <w:tabs>
          <w:tab w:val="left" w:pos="284"/>
        </w:tabs>
        <w:spacing w:before="0" w:beforeAutospacing="0" w:after="198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Αγαπητοί, πλέον φοιτητές 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>, συνεχίστε τις προσπάθειές σας με επιμονή και προσήλωση στους στόχους σας, καλή δύναμη, καλές σπουδές και πάντα να ανοίγετε νέους ορίζοντες!</w:t>
      </w:r>
    </w:p>
    <w:p w:rsidR="001D2795" w:rsidRDefault="00FC6370" w:rsidP="0005182E">
      <w:pPr>
        <w:pStyle w:val="rtejustify"/>
        <w:tabs>
          <w:tab w:val="left" w:pos="284"/>
        </w:tabs>
        <w:spacing w:before="0" w:beforeAutospacing="0" w:after="198" w:afterAutospacing="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182E">
        <w:rPr>
          <w:rFonts w:asciiTheme="minorHAnsi" w:hAnsiTheme="minorHAnsi" w:cstheme="minorHAnsi"/>
          <w:sz w:val="22"/>
          <w:szCs w:val="22"/>
        </w:rPr>
        <w:t xml:space="preserve"> </w:t>
      </w:r>
      <w:r w:rsidR="00E53598">
        <w:rPr>
          <w:rFonts w:asciiTheme="minorHAnsi" w:hAnsiTheme="minorHAnsi" w:cstheme="minorHAnsi"/>
        </w:rPr>
        <w:t xml:space="preserve"> </w:t>
      </w:r>
    </w:p>
    <w:p w:rsidR="00F82D74" w:rsidRPr="00E53598" w:rsidRDefault="00F82D74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3598">
        <w:rPr>
          <w:rFonts w:cstheme="minorHAnsi"/>
          <w:b/>
          <w:color w:val="000000" w:themeColor="text1"/>
          <w:sz w:val="24"/>
          <w:szCs w:val="24"/>
        </w:rPr>
        <w:t>Ο ΠΡΟΪΣΤΑΜΕΝΟΣ ΤΟΥ Κ.Ε.Σ.Υ. ΤΡΙΚΑΛΩΝ</w:t>
      </w:r>
    </w:p>
    <w:p w:rsidR="00F82D74" w:rsidRPr="00E53598" w:rsidRDefault="00F82D74" w:rsidP="00E53598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53598">
        <w:rPr>
          <w:rFonts w:cstheme="minorHAnsi"/>
          <w:b/>
          <w:color w:val="000000" w:themeColor="text1"/>
          <w:sz w:val="24"/>
          <w:szCs w:val="24"/>
        </w:rPr>
        <w:t>ΑΠΟΣΤΟΛΟΣ ΣΠΑΘΗΣ</w:t>
      </w:r>
    </w:p>
    <w:sectPr w:rsidR="00F82D74" w:rsidRPr="00E53598" w:rsidSect="00F82D74">
      <w:footerReference w:type="default" r:id="rId8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5C" w:rsidRDefault="00CA3B5C" w:rsidP="00321873">
      <w:pPr>
        <w:spacing w:after="0" w:line="240" w:lineRule="auto"/>
      </w:pPr>
      <w:r>
        <w:separator/>
      </w:r>
    </w:p>
  </w:endnote>
  <w:endnote w:type="continuationSeparator" w:id="0">
    <w:p w:rsidR="00CA3B5C" w:rsidRDefault="00CA3B5C" w:rsidP="0032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73" w:rsidRDefault="00321873">
    <w:pPr>
      <w:pStyle w:val="a6"/>
    </w:pPr>
  </w:p>
  <w:p w:rsidR="00321873" w:rsidRDefault="003218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5C" w:rsidRDefault="00CA3B5C" w:rsidP="00321873">
      <w:pPr>
        <w:spacing w:after="0" w:line="240" w:lineRule="auto"/>
      </w:pPr>
      <w:r>
        <w:separator/>
      </w:r>
    </w:p>
  </w:footnote>
  <w:footnote w:type="continuationSeparator" w:id="0">
    <w:p w:rsidR="00CA3B5C" w:rsidRDefault="00CA3B5C" w:rsidP="0032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75A"/>
    <w:multiLevelType w:val="hybridMultilevel"/>
    <w:tmpl w:val="04885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33E5"/>
    <w:rsid w:val="00006BFB"/>
    <w:rsid w:val="000213BC"/>
    <w:rsid w:val="0005182E"/>
    <w:rsid w:val="00090570"/>
    <w:rsid w:val="00130B50"/>
    <w:rsid w:val="0013674A"/>
    <w:rsid w:val="00173FF8"/>
    <w:rsid w:val="001A1DA0"/>
    <w:rsid w:val="001D2795"/>
    <w:rsid w:val="001D7F62"/>
    <w:rsid w:val="00207010"/>
    <w:rsid w:val="0021039D"/>
    <w:rsid w:val="002269C6"/>
    <w:rsid w:val="00230818"/>
    <w:rsid w:val="00250B4F"/>
    <w:rsid w:val="0029507E"/>
    <w:rsid w:val="00321873"/>
    <w:rsid w:val="003654E2"/>
    <w:rsid w:val="003821A5"/>
    <w:rsid w:val="003A5681"/>
    <w:rsid w:val="003E0FFD"/>
    <w:rsid w:val="003E6AC6"/>
    <w:rsid w:val="003F1345"/>
    <w:rsid w:val="00430EE0"/>
    <w:rsid w:val="004546D3"/>
    <w:rsid w:val="004763C1"/>
    <w:rsid w:val="00490216"/>
    <w:rsid w:val="005156ED"/>
    <w:rsid w:val="005335E3"/>
    <w:rsid w:val="0055338F"/>
    <w:rsid w:val="00581E1E"/>
    <w:rsid w:val="005B249E"/>
    <w:rsid w:val="0061377E"/>
    <w:rsid w:val="00645CA3"/>
    <w:rsid w:val="006A20D9"/>
    <w:rsid w:val="006D0DE2"/>
    <w:rsid w:val="006D2B77"/>
    <w:rsid w:val="006E580B"/>
    <w:rsid w:val="0080404F"/>
    <w:rsid w:val="00810AEC"/>
    <w:rsid w:val="008238A5"/>
    <w:rsid w:val="00872E29"/>
    <w:rsid w:val="00886822"/>
    <w:rsid w:val="00887F74"/>
    <w:rsid w:val="008917B6"/>
    <w:rsid w:val="008B0FB6"/>
    <w:rsid w:val="009421A7"/>
    <w:rsid w:val="0099215D"/>
    <w:rsid w:val="009B1B62"/>
    <w:rsid w:val="009C7DA8"/>
    <w:rsid w:val="009D5EB6"/>
    <w:rsid w:val="00A3213C"/>
    <w:rsid w:val="00A5086E"/>
    <w:rsid w:val="00A91068"/>
    <w:rsid w:val="00AB010A"/>
    <w:rsid w:val="00AF2FBF"/>
    <w:rsid w:val="00AF77B1"/>
    <w:rsid w:val="00B5672C"/>
    <w:rsid w:val="00B61EAB"/>
    <w:rsid w:val="00BC6792"/>
    <w:rsid w:val="00BE24C5"/>
    <w:rsid w:val="00C01BB7"/>
    <w:rsid w:val="00C07C17"/>
    <w:rsid w:val="00C4680A"/>
    <w:rsid w:val="00C87C42"/>
    <w:rsid w:val="00CA3B5C"/>
    <w:rsid w:val="00CD5116"/>
    <w:rsid w:val="00D17EB8"/>
    <w:rsid w:val="00D4342C"/>
    <w:rsid w:val="00D51036"/>
    <w:rsid w:val="00D8367F"/>
    <w:rsid w:val="00D976F1"/>
    <w:rsid w:val="00DD3531"/>
    <w:rsid w:val="00E53232"/>
    <w:rsid w:val="00E53598"/>
    <w:rsid w:val="00E64823"/>
    <w:rsid w:val="00E722F6"/>
    <w:rsid w:val="00EA1BDE"/>
    <w:rsid w:val="00EB2FBE"/>
    <w:rsid w:val="00EF33E5"/>
    <w:rsid w:val="00F025C7"/>
    <w:rsid w:val="00F6175A"/>
    <w:rsid w:val="00F71D27"/>
    <w:rsid w:val="00F82D74"/>
    <w:rsid w:val="00FA094E"/>
    <w:rsid w:val="00FC6370"/>
    <w:rsid w:val="00FD1F07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F33E5"/>
    <w:rPr>
      <w:color w:val="0000FF"/>
      <w:u w:val="single"/>
    </w:rPr>
  </w:style>
  <w:style w:type="paragraph" w:customStyle="1" w:styleId="rtejustify">
    <w:name w:val="rtejustify"/>
    <w:basedOn w:val="a"/>
    <w:rsid w:val="00E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F33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7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21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21873"/>
  </w:style>
  <w:style w:type="paragraph" w:styleId="a6">
    <w:name w:val="footer"/>
    <w:basedOn w:val="a"/>
    <w:link w:val="Char1"/>
    <w:uiPriority w:val="99"/>
    <w:unhideWhenUsed/>
    <w:rsid w:val="00321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21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ΑΠΟΣΤΟΛΟΣ ΣΠΑΘΗΣ</cp:lastModifiedBy>
  <cp:revision>5</cp:revision>
  <cp:lastPrinted>2020-08-26T08:50:00Z</cp:lastPrinted>
  <dcterms:created xsi:type="dcterms:W3CDTF">2020-08-28T15:09:00Z</dcterms:created>
  <dcterms:modified xsi:type="dcterms:W3CDTF">2020-08-28T15:50:00Z</dcterms:modified>
</cp:coreProperties>
</file>